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394659" w:rsidRPr="00730D8D">
        <w:rPr>
          <w:rFonts w:ascii="Arial" w:hAnsi="Arial" w:cs="Arial"/>
          <w:b/>
          <w:bCs/>
          <w:color w:val="000000"/>
        </w:rPr>
        <w:t>2</w:t>
      </w:r>
    </w:p>
    <w:p w14:paraId="40E2A8A0" w14:textId="7F4B6D13" w:rsidR="00AC2DE4" w:rsidRPr="00AC2DE4" w:rsidRDefault="00E3702A" w:rsidP="00AC2DE4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5D651375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 w:rsidR="00E24322">
        <w:rPr>
          <w:rFonts w:ascii="Arial" w:hAnsi="Arial" w:cs="Arial"/>
          <w:color w:val="000000"/>
          <w:sz w:val="22"/>
          <w:szCs w:val="22"/>
        </w:rPr>
        <w:t>Contratação de empresa especializada em fornecimento de gesso e paredes em Dryawall, para unidade 11 de Agosto, 620.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77777777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Declaramos que, nesta data, compareceu no Complexo Conservatório de Tatuí,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910F33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0803B35A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7B5E432B" w14:textId="5442A9E9" w:rsidR="00E3702A" w:rsidRP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Assinatura do representante da empresa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proponente</w:t>
      </w:r>
    </w:p>
    <w:p w14:paraId="6A43BC75" w14:textId="77777777" w:rsidR="00E3702A" w:rsidRPr="00910F33" w:rsidRDefault="00E3702A" w:rsidP="00730D8D">
      <w:pPr>
        <w:pStyle w:val="NormalWeb"/>
        <w:spacing w:before="0" w:beforeAutospacing="0" w:after="228" w:afterAutospacing="0" w:line="360" w:lineRule="auto"/>
        <w:ind w:left="879" w:right="47" w:firstLine="8"/>
        <w:rPr>
          <w:rFonts w:ascii="Arial" w:hAnsi="Arial" w:cs="Arial"/>
          <w:color w:val="000000"/>
          <w:sz w:val="22"/>
          <w:szCs w:val="22"/>
        </w:rPr>
      </w:pPr>
    </w:p>
    <w:p w14:paraId="0BD0EE55" w14:textId="77BB29E2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615DD09A" w14:textId="4DD407A7" w:rsidR="00394659" w:rsidRPr="00394659" w:rsidRDefault="00394659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>ssinatura do responsável pel</w:t>
      </w:r>
      <w:r w:rsidR="00AC2DE4">
        <w:rPr>
          <w:rFonts w:ascii="Arial" w:hAnsi="Arial" w:cs="Arial"/>
          <w:color w:val="000000"/>
          <w:sz w:val="22"/>
          <w:szCs w:val="22"/>
        </w:rPr>
        <w:t>o acompanhamento da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vistoria no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CMT (Sustenidos)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7B2F3D24" w:rsidR="00E3702A" w:rsidRPr="00910F33" w:rsidRDefault="00394659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 , ______de __________________ de 20_____.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2ACF0A82" w:rsidR="001E0E67" w:rsidRDefault="00A9699E" w:rsidP="00A9699E">
    <w:pPr>
      <w:tabs>
        <w:tab w:val="left" w:pos="2640"/>
        <w:tab w:val="right" w:pos="9193"/>
      </w:tabs>
      <w:ind w:left="720" w:firstLine="720"/>
    </w:pPr>
    <w:r>
      <w:tab/>
    </w:r>
    <w:r w:rsidR="00E24322">
      <w:rPr>
        <w:noProof/>
      </w:rPr>
      <w:drawing>
        <wp:anchor distT="0" distB="0" distL="0" distR="0" simplePos="0" relativeHeight="251660288" behindDoc="1" locked="0" layoutInCell="1" allowOverlap="1" wp14:anchorId="63D2EF59" wp14:editId="2E35062B">
          <wp:simplePos x="0" y="0"/>
          <wp:positionH relativeFrom="margin">
            <wp:posOffset>0</wp:posOffset>
          </wp:positionH>
          <wp:positionV relativeFrom="page">
            <wp:posOffset>10047605</wp:posOffset>
          </wp:positionV>
          <wp:extent cx="5264150" cy="457191"/>
          <wp:effectExtent l="0" t="0" r="0" b="63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0522" cy="469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C3734">
      <w:fldChar w:fldCharType="begin"/>
    </w:r>
    <w:r w:rsidR="001C3734">
      <w:instrText>PAGE</w:instrText>
    </w:r>
    <w:r w:rsidR="001C3734">
      <w:fldChar w:fldCharType="separate"/>
    </w:r>
    <w:r w:rsidR="006E6A06">
      <w:rPr>
        <w:noProof/>
      </w:rPr>
      <w:t>1</w:t>
    </w:r>
    <w:r w:rsidR="001C37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90371"/>
    <w:rsid w:val="009B2A15"/>
    <w:rsid w:val="009C7F57"/>
    <w:rsid w:val="00A25004"/>
    <w:rsid w:val="00A267EB"/>
    <w:rsid w:val="00A526D4"/>
    <w:rsid w:val="00A744BD"/>
    <w:rsid w:val="00A74E72"/>
    <w:rsid w:val="00A82AF7"/>
    <w:rsid w:val="00A86DC6"/>
    <w:rsid w:val="00A9699E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46DAD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756CE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24322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69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99E"/>
  </w:style>
  <w:style w:type="paragraph" w:styleId="Rodap">
    <w:name w:val="footer"/>
    <w:basedOn w:val="Normal"/>
    <w:link w:val="RodapChar"/>
    <w:uiPriority w:val="99"/>
    <w:unhideWhenUsed/>
    <w:rsid w:val="00A9699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4</cp:revision>
  <cp:lastPrinted>2022-10-07T19:53:00Z</cp:lastPrinted>
  <dcterms:created xsi:type="dcterms:W3CDTF">2024-04-25T19:07:00Z</dcterms:created>
  <dcterms:modified xsi:type="dcterms:W3CDTF">2024-05-22T20:06:00Z</dcterms:modified>
</cp:coreProperties>
</file>