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677" w14:textId="6B0D0EA6" w:rsidR="00B736D6" w:rsidRDefault="00B736D6">
      <w:pPr>
        <w:jc w:val="center"/>
        <w:rPr>
          <w:b/>
        </w:rPr>
      </w:pPr>
    </w:p>
    <w:p w14:paraId="2B003610" w14:textId="4226D183" w:rsidR="00730D8D" w:rsidRDefault="00730D8D" w:rsidP="00BC5DC5">
      <w:pPr>
        <w:ind w:left="426" w:right="-610" w:hanging="426"/>
        <w:jc w:val="both"/>
      </w:pPr>
    </w:p>
    <w:p w14:paraId="6640764A" w14:textId="5206DDB5" w:rsidR="00730D8D" w:rsidRDefault="00730D8D" w:rsidP="00BC5DC5">
      <w:pPr>
        <w:ind w:left="426" w:right="-610" w:hanging="426"/>
        <w:jc w:val="both"/>
      </w:pPr>
    </w:p>
    <w:p w14:paraId="6C744703" w14:textId="77777777" w:rsidR="00730D8D" w:rsidRDefault="00730D8D" w:rsidP="00BC5DC5">
      <w:pPr>
        <w:ind w:left="426" w:right="-610" w:hanging="426"/>
        <w:jc w:val="both"/>
      </w:pPr>
    </w:p>
    <w:p w14:paraId="0ADE2E4D" w14:textId="08A2EAD6" w:rsidR="00BD15B9" w:rsidRDefault="00BD15B9" w:rsidP="00BC5DC5">
      <w:pPr>
        <w:ind w:left="426" w:right="-610" w:hanging="426"/>
        <w:jc w:val="both"/>
      </w:pPr>
    </w:p>
    <w:p w14:paraId="6D17C352" w14:textId="43AD07BE" w:rsidR="00BD15B9" w:rsidRDefault="00BD15B9" w:rsidP="00BC5DC5">
      <w:pPr>
        <w:ind w:left="426" w:right="-610" w:hanging="426"/>
        <w:jc w:val="both"/>
      </w:pPr>
    </w:p>
    <w:p w14:paraId="600ECDAD" w14:textId="32F554E4" w:rsidR="00BD15B9" w:rsidRDefault="00BD15B9" w:rsidP="003D0AC4">
      <w:pPr>
        <w:ind w:right="121"/>
        <w:jc w:val="both"/>
      </w:pPr>
    </w:p>
    <w:p w14:paraId="2997D8E4" w14:textId="41687DF1" w:rsidR="00A526D4" w:rsidRPr="00730D8D" w:rsidRDefault="00A526D4" w:rsidP="003D0AC4">
      <w:pPr>
        <w:ind w:right="121"/>
        <w:jc w:val="center"/>
        <w:rPr>
          <w:b/>
          <w:bCs/>
          <w:sz w:val="24"/>
          <w:szCs w:val="24"/>
        </w:rPr>
      </w:pPr>
      <w:r w:rsidRPr="00730D8D">
        <w:rPr>
          <w:b/>
          <w:bCs/>
          <w:sz w:val="24"/>
          <w:szCs w:val="24"/>
        </w:rPr>
        <w:t>ANEXO 1</w:t>
      </w:r>
    </w:p>
    <w:p w14:paraId="7ABE4BEF" w14:textId="77777777" w:rsidR="00394659" w:rsidRPr="00062241" w:rsidRDefault="00394659" w:rsidP="003D0AC4">
      <w:pPr>
        <w:pStyle w:val="NormalWeb"/>
        <w:spacing w:before="0" w:beforeAutospacing="0" w:after="0" w:afterAutospacing="0" w:line="360" w:lineRule="auto"/>
        <w:ind w:right="121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60B45B98" w14:textId="71740C94" w:rsidR="00A526D4" w:rsidRDefault="00A526D4" w:rsidP="003D0AC4">
      <w:pPr>
        <w:ind w:right="121"/>
        <w:jc w:val="center"/>
      </w:pPr>
    </w:p>
    <w:p w14:paraId="0C13743E" w14:textId="77777777" w:rsidR="00394659" w:rsidRDefault="00394659" w:rsidP="003D0AC4">
      <w:pPr>
        <w:ind w:right="121"/>
        <w:jc w:val="center"/>
      </w:pPr>
    </w:p>
    <w:p w14:paraId="65297018" w14:textId="1945E611" w:rsidR="00A526D4" w:rsidRPr="00A526D4" w:rsidRDefault="00A526D4" w:rsidP="003D0AC4">
      <w:pPr>
        <w:ind w:right="121"/>
        <w:jc w:val="center"/>
        <w:rPr>
          <w:b/>
          <w:bCs/>
        </w:rPr>
      </w:pPr>
      <w:r w:rsidRPr="00A526D4">
        <w:rPr>
          <w:b/>
          <w:bCs/>
        </w:rPr>
        <w:t>MODELO DE DECLARAÇÃO DE INEXISTÊNCIA DE FATOS IMPEDITIVOS</w:t>
      </w:r>
    </w:p>
    <w:p w14:paraId="346DAB6D" w14:textId="3D91A467" w:rsidR="00A526D4" w:rsidRDefault="00A526D4" w:rsidP="003D0AC4">
      <w:pPr>
        <w:ind w:right="121"/>
        <w:jc w:val="center"/>
      </w:pPr>
    </w:p>
    <w:p w14:paraId="1ED6166E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7AD59306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5E98C185" w14:textId="1627402C" w:rsidR="00A526D4" w:rsidRPr="00394659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Cs/>
          <w:color w:val="000000"/>
        </w:rPr>
      </w:pPr>
      <w:r w:rsidRPr="00394659">
        <w:rPr>
          <w:iCs/>
          <w:color w:val="000000"/>
        </w:rPr>
        <w:t>DECLARAÇÃO</w:t>
      </w:r>
    </w:p>
    <w:p w14:paraId="2544EDB3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center"/>
        <w:rPr>
          <w:i/>
          <w:color w:val="000000"/>
        </w:rPr>
      </w:pPr>
    </w:p>
    <w:p w14:paraId="605FB275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24E28D1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/>
          <w:color w:val="000000"/>
        </w:rPr>
      </w:pPr>
    </w:p>
    <w:p w14:paraId="5412A03E" w14:textId="77777777" w:rsidR="005438E5" w:rsidRPr="005438E5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Empresa..................................................................(nome da empresa convocada), inscrita no</w:t>
      </w:r>
    </w:p>
    <w:p w14:paraId="06C37AC4" w14:textId="0634F394" w:rsidR="00A526D4" w:rsidRPr="004369D2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iCs/>
          <w:color w:val="000000"/>
        </w:rPr>
      </w:pPr>
      <w:r w:rsidRPr="005438E5">
        <w:rPr>
          <w:iCs/>
          <w:color w:val="000000"/>
        </w:rPr>
        <w:t>CNPJ/MF sob o n.º.................sediada.....................(endereço completo)</w:t>
      </w:r>
      <w:r w:rsidR="005438E5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declara, sob as penas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da lei, que até a presente data inexistem fatos impeditivos para a sua habilitação no processo</w:t>
      </w:r>
      <w:r w:rsidR="003D0AC4">
        <w:rPr>
          <w:iCs/>
          <w:color w:val="000000"/>
        </w:rPr>
        <w:t xml:space="preserve"> </w:t>
      </w:r>
      <w:r w:rsidRPr="005438E5">
        <w:rPr>
          <w:iCs/>
          <w:color w:val="000000"/>
        </w:rPr>
        <w:t>convocatório, ciente da obrigatoriedade de declarar ocorrências posteriores.</w:t>
      </w:r>
    </w:p>
    <w:p w14:paraId="144952ED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5BFEF788" w14:textId="4E2299C4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right"/>
        <w:rPr>
          <w:bCs/>
          <w:i/>
          <w:color w:val="000000"/>
        </w:rPr>
      </w:pPr>
    </w:p>
    <w:p w14:paraId="5F6B0767" w14:textId="77777777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/>
          <w:i/>
          <w:color w:val="000000"/>
        </w:rPr>
      </w:pPr>
    </w:p>
    <w:p w14:paraId="293AFD73" w14:textId="5719E30B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1727F4AA" w14:textId="77777777" w:rsidR="003D0AC4" w:rsidRDefault="003D0AC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color w:val="000000"/>
        </w:rPr>
      </w:pPr>
    </w:p>
    <w:p w14:paraId="61840AE7" w14:textId="77777777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_________________________________</w:t>
      </w:r>
    </w:p>
    <w:p w14:paraId="21A327C5" w14:textId="3E3980A1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Assinatura</w:t>
      </w:r>
    </w:p>
    <w:p w14:paraId="56FDCE68" w14:textId="77777777" w:rsidR="004369D2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</w:p>
    <w:p w14:paraId="0B204D56" w14:textId="5A114568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0B3980F8" w14:textId="63A0862A" w:rsidR="00A526D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Nome completo</w:t>
      </w:r>
    </w:p>
    <w:p w14:paraId="2047DBDE" w14:textId="0F2368CC" w:rsidR="004369D2" w:rsidRPr="003D0AC4" w:rsidRDefault="004369D2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_________________________________</w:t>
      </w:r>
    </w:p>
    <w:p w14:paraId="381559C0" w14:textId="0F2368CC" w:rsidR="00A526D4" w:rsidRPr="003D0AC4" w:rsidRDefault="00A526D4" w:rsidP="003D0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1"/>
        <w:jc w:val="both"/>
        <w:rPr>
          <w:bCs/>
          <w:i/>
          <w:color w:val="000000"/>
        </w:rPr>
      </w:pPr>
      <w:r w:rsidRPr="003D0AC4">
        <w:rPr>
          <w:bCs/>
          <w:i/>
          <w:color w:val="000000"/>
        </w:rPr>
        <w:t>N.º da cédula de identidade do declarante</w:t>
      </w:r>
    </w:p>
    <w:p w14:paraId="175CCFB3" w14:textId="0A42B0D0" w:rsidR="00A526D4" w:rsidRDefault="00A526D4" w:rsidP="003D0AC4">
      <w:pPr>
        <w:ind w:right="121"/>
        <w:jc w:val="both"/>
      </w:pPr>
    </w:p>
    <w:p w14:paraId="75A224C4" w14:textId="071D9EE0" w:rsidR="0076498C" w:rsidRDefault="0076498C" w:rsidP="003D0AC4">
      <w:pPr>
        <w:ind w:right="121"/>
        <w:jc w:val="both"/>
      </w:pPr>
    </w:p>
    <w:p w14:paraId="48E9449C" w14:textId="2071D7B6" w:rsidR="00E3702A" w:rsidRDefault="004369D2" w:rsidP="004369D2">
      <w:pPr>
        <w:spacing w:line="360" w:lineRule="auto"/>
        <w:ind w:right="121"/>
        <w:jc w:val="right"/>
      </w:pPr>
      <w:r w:rsidRPr="003D0AC4">
        <w:rPr>
          <w:bCs/>
          <w:i/>
          <w:color w:val="000000"/>
        </w:rPr>
        <w:t xml:space="preserve">__________________, ______ de ______________ </w:t>
      </w:r>
      <w:proofErr w:type="spellStart"/>
      <w:r w:rsidRPr="003D0AC4">
        <w:rPr>
          <w:bCs/>
          <w:i/>
          <w:color w:val="000000"/>
        </w:rPr>
        <w:t>de</w:t>
      </w:r>
      <w:proofErr w:type="spellEnd"/>
      <w:r w:rsidRPr="003D0AC4">
        <w:rPr>
          <w:bCs/>
          <w:i/>
          <w:color w:val="000000"/>
        </w:rPr>
        <w:t xml:space="preserve"> ______.</w:t>
      </w:r>
    </w:p>
    <w:p w14:paraId="5183B02F" w14:textId="440ADA02" w:rsidR="00730D8D" w:rsidRDefault="00730D8D" w:rsidP="00E3702A">
      <w:pPr>
        <w:spacing w:line="360" w:lineRule="auto"/>
      </w:pPr>
    </w:p>
    <w:p w14:paraId="31618153" w14:textId="35AD6A55" w:rsidR="00E3702A" w:rsidRPr="00910F33" w:rsidRDefault="00E3702A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</w:p>
    <w:sectPr w:rsidR="00E3702A" w:rsidRPr="00910F33" w:rsidSect="0031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B5CD" w14:textId="77777777" w:rsidR="0064607D" w:rsidRDefault="0064607D">
      <w:pPr>
        <w:spacing w:line="240" w:lineRule="auto"/>
      </w:pPr>
      <w:r>
        <w:separator/>
      </w:r>
    </w:p>
  </w:endnote>
  <w:endnote w:type="continuationSeparator" w:id="0">
    <w:p w14:paraId="58BC4363" w14:textId="77777777" w:rsidR="0064607D" w:rsidRDefault="0064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D4F1" w14:textId="77777777" w:rsidR="00A67AAE" w:rsidRDefault="00A67A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42222E81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 w:rsidR="00A67AAE">
      <w:rPr>
        <w:noProof/>
      </w:rPr>
      <w:drawing>
        <wp:anchor distT="0" distB="0" distL="0" distR="0" simplePos="0" relativeHeight="251660288" behindDoc="1" locked="0" layoutInCell="1" allowOverlap="1" wp14:anchorId="345EF377" wp14:editId="39AEE596">
          <wp:simplePos x="0" y="0"/>
          <wp:positionH relativeFrom="margin">
            <wp:posOffset>0</wp:posOffset>
          </wp:positionH>
          <wp:positionV relativeFrom="page">
            <wp:posOffset>10047605</wp:posOffset>
          </wp:positionV>
          <wp:extent cx="5264150" cy="457191"/>
          <wp:effectExtent l="0" t="0" r="0" b="63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0522" cy="469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A4D5" w14:textId="77777777" w:rsidR="00A67AAE" w:rsidRDefault="00A67A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3C9C" w14:textId="77777777" w:rsidR="0064607D" w:rsidRDefault="0064607D">
      <w:pPr>
        <w:spacing w:line="240" w:lineRule="auto"/>
      </w:pPr>
      <w:r>
        <w:separator/>
      </w:r>
    </w:p>
  </w:footnote>
  <w:footnote w:type="continuationSeparator" w:id="0">
    <w:p w14:paraId="75823ECD" w14:textId="77777777" w:rsidR="0064607D" w:rsidRDefault="00646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E923" w14:textId="77777777" w:rsidR="00A67AAE" w:rsidRDefault="00A67A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2443" w14:textId="77777777" w:rsidR="00A67AAE" w:rsidRDefault="00A67A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0AC4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369D2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4607D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B2A15"/>
    <w:rsid w:val="009C7F57"/>
    <w:rsid w:val="00A25004"/>
    <w:rsid w:val="00A267EB"/>
    <w:rsid w:val="00A50D1A"/>
    <w:rsid w:val="00A526D4"/>
    <w:rsid w:val="00A67AAE"/>
    <w:rsid w:val="00A744BD"/>
    <w:rsid w:val="00A74E72"/>
    <w:rsid w:val="00A82AF7"/>
    <w:rsid w:val="00A86DC6"/>
    <w:rsid w:val="00AA0B34"/>
    <w:rsid w:val="00AA33C0"/>
    <w:rsid w:val="00AC20BD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BE5241"/>
    <w:rsid w:val="00C031AF"/>
    <w:rsid w:val="00C04A89"/>
    <w:rsid w:val="00C06240"/>
    <w:rsid w:val="00C10A57"/>
    <w:rsid w:val="00C70FE6"/>
    <w:rsid w:val="00C7100E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67A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AAE"/>
  </w:style>
  <w:style w:type="paragraph" w:styleId="Rodap">
    <w:name w:val="footer"/>
    <w:basedOn w:val="Normal"/>
    <w:link w:val="RodapChar"/>
    <w:uiPriority w:val="99"/>
    <w:unhideWhenUsed/>
    <w:rsid w:val="00A67A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5</cp:revision>
  <cp:lastPrinted>2022-10-07T19:53:00Z</cp:lastPrinted>
  <dcterms:created xsi:type="dcterms:W3CDTF">2022-10-13T13:38:00Z</dcterms:created>
  <dcterms:modified xsi:type="dcterms:W3CDTF">2024-05-22T20:11:00Z</dcterms:modified>
</cp:coreProperties>
</file>